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87" w:rsidRDefault="00D74C9D" w:rsidP="00D74C9D">
      <w:pPr>
        <w:pStyle w:val="a4"/>
        <w:rPr>
          <w:rStyle w:val="a6"/>
          <w:rFonts w:ascii="Times New Roman" w:hAnsi="Times New Roman"/>
          <w:b/>
          <w:caps/>
        </w:rPr>
      </w:pPr>
      <w:r w:rsidRPr="00D74C9D">
        <w:t>К</w:t>
      </w:r>
      <w:r w:rsidRPr="00D74C9D">
        <w:rPr>
          <w:rStyle w:val="a6"/>
          <w:rFonts w:ascii="Times New Roman" w:hAnsi="Times New Roman"/>
          <w:b/>
          <w:caps/>
        </w:rPr>
        <w:t>омплекс упражнений</w:t>
      </w:r>
    </w:p>
    <w:p w:rsidR="00773033" w:rsidRPr="00773033" w:rsidRDefault="00773033" w:rsidP="00773033">
      <w:pPr>
        <w:pStyle w:val="a5"/>
        <w:rPr>
          <w:lang w:val="ru-RU"/>
        </w:rPr>
      </w:pPr>
      <w:r>
        <w:rPr>
          <w:lang w:val="ru-RU"/>
        </w:rPr>
        <w:t>Выполнила: Заригина, гр. 204</w:t>
      </w:r>
    </w:p>
    <w:p w:rsidR="00D74C9D" w:rsidRDefault="00D74C9D" w:rsidP="004B6796">
      <w:pPr>
        <w:pStyle w:val="a"/>
        <w:rPr>
          <w:b w:val="0"/>
          <w:bCs/>
          <w:lang w:val="ru-RU"/>
        </w:rPr>
      </w:pPr>
      <w:r>
        <w:rPr>
          <w:lang w:val="ru-RU"/>
        </w:rPr>
        <w:t>Диагноз:</w:t>
      </w:r>
      <w:r w:rsidR="004B6796">
        <w:rPr>
          <w:lang w:val="ru-RU"/>
        </w:rPr>
        <w:t xml:space="preserve"> </w:t>
      </w:r>
      <w:r w:rsidR="004B6796" w:rsidRPr="004B6796">
        <w:rPr>
          <w:b w:val="0"/>
          <w:bCs/>
          <w:lang w:val="ru-RU"/>
        </w:rPr>
        <w:t>синдром гипермобильности суставов</w:t>
      </w:r>
    </w:p>
    <w:p w:rsidR="004B6796" w:rsidRDefault="004B6796" w:rsidP="004B6796">
      <w:pPr>
        <w:pStyle w:val="a"/>
        <w:rPr>
          <w:lang w:val="ru-RU"/>
        </w:rPr>
      </w:pPr>
      <w:r>
        <w:rPr>
          <w:lang w:val="ru-RU"/>
        </w:rPr>
        <w:t>Показания для занятия физической культурой:</w:t>
      </w:r>
    </w:p>
    <w:p w:rsidR="004B6796" w:rsidRDefault="004B6796" w:rsidP="004F07CB">
      <w:pPr>
        <w:pStyle w:val="a5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При </w:t>
      </w:r>
      <w:r w:rsidRPr="004B6796">
        <w:rPr>
          <w:lang w:val="ru-RU"/>
        </w:rPr>
        <w:t xml:space="preserve">отсутствии клинических симптомов </w:t>
      </w:r>
      <w:r>
        <w:rPr>
          <w:lang w:val="ru-RU"/>
        </w:rPr>
        <w:t xml:space="preserve">показаны </w:t>
      </w:r>
      <w:r w:rsidRPr="004B6796">
        <w:rPr>
          <w:lang w:val="ru-RU"/>
        </w:rPr>
        <w:t>регулярные физические тренировки</w:t>
      </w:r>
      <w:r>
        <w:rPr>
          <w:lang w:val="ru-RU"/>
        </w:rPr>
        <w:t xml:space="preserve">, направленные на </w:t>
      </w:r>
      <w:r w:rsidRPr="004B6796">
        <w:rPr>
          <w:lang w:val="ru-RU"/>
        </w:rPr>
        <w:t>укрепление мышц, окружающих проблемные суставы</w:t>
      </w:r>
      <w:r>
        <w:rPr>
          <w:lang w:val="ru-RU"/>
        </w:rPr>
        <w:t>;</w:t>
      </w:r>
    </w:p>
    <w:p w:rsidR="004B6796" w:rsidRDefault="004B6796" w:rsidP="004F07CB">
      <w:pPr>
        <w:pStyle w:val="a5"/>
        <w:numPr>
          <w:ilvl w:val="0"/>
          <w:numId w:val="5"/>
        </w:numPr>
        <w:rPr>
          <w:lang w:val="ru-RU"/>
        </w:rPr>
      </w:pPr>
      <w:r w:rsidRPr="004B6796">
        <w:rPr>
          <w:lang w:val="ru-RU"/>
        </w:rPr>
        <w:t>В случае если боль связана с движением, рекомендуется выполнять статическое напряжение мышц с минимальным движением в суставах (изометрические нагрузки)</w:t>
      </w:r>
      <w:r>
        <w:rPr>
          <w:lang w:val="ru-RU"/>
        </w:rPr>
        <w:t>;</w:t>
      </w:r>
    </w:p>
    <w:p w:rsidR="004B6796" w:rsidRDefault="004B6796" w:rsidP="004F07CB">
      <w:pPr>
        <w:pStyle w:val="a5"/>
        <w:numPr>
          <w:ilvl w:val="0"/>
          <w:numId w:val="5"/>
        </w:numPr>
        <w:rPr>
          <w:lang w:val="ru-RU"/>
        </w:rPr>
      </w:pPr>
      <w:r w:rsidRPr="004B6796">
        <w:rPr>
          <w:lang w:val="ru-RU"/>
        </w:rPr>
        <w:t>Если мышечно-суставная боль связана с гиподинамией и длительными статическими позами, то показано сочетание изометрических и изокинетических видов нагрузок, когда напряжение мышц осуществляется с движением в суставах</w:t>
      </w:r>
      <w:r w:rsidR="00FE4FFB">
        <w:rPr>
          <w:lang w:val="ru-RU"/>
        </w:rPr>
        <w:t>;</w:t>
      </w:r>
    </w:p>
    <w:p w:rsidR="00FE4FFB" w:rsidRDefault="00FE4FFB" w:rsidP="004F07CB">
      <w:pPr>
        <w:pStyle w:val="a5"/>
        <w:numPr>
          <w:ilvl w:val="0"/>
          <w:numId w:val="5"/>
        </w:numPr>
        <w:rPr>
          <w:lang w:val="ru-RU"/>
        </w:rPr>
      </w:pPr>
      <w:r w:rsidRPr="00FE4FFB">
        <w:rPr>
          <w:lang w:val="ru-RU"/>
        </w:rPr>
        <w:t>Комплекс упражнений также должен включать аэробные нагрузки, направленные на тренировку кардиореспираторной системы</w:t>
      </w:r>
      <w:r>
        <w:rPr>
          <w:lang w:val="ru-RU"/>
        </w:rPr>
        <w:t>;</w:t>
      </w:r>
    </w:p>
    <w:p w:rsidR="00FE4FFB" w:rsidRDefault="00FE4FFB" w:rsidP="004F07CB">
      <w:pPr>
        <w:pStyle w:val="a5"/>
        <w:numPr>
          <w:ilvl w:val="0"/>
          <w:numId w:val="5"/>
        </w:numPr>
        <w:rPr>
          <w:lang w:val="ru-RU"/>
        </w:rPr>
      </w:pPr>
      <w:r>
        <w:rPr>
          <w:lang w:val="ru-RU"/>
        </w:rPr>
        <w:t>Также</w:t>
      </w:r>
      <w:r w:rsidRPr="00FE4FFB">
        <w:rPr>
          <w:lang w:val="ru-RU"/>
        </w:rPr>
        <w:t xml:space="preserve"> рекомендуется включить </w:t>
      </w:r>
      <w:r>
        <w:rPr>
          <w:lang w:val="ru-RU"/>
        </w:rPr>
        <w:t>различные виды гимнастики</w:t>
      </w:r>
      <w:r w:rsidR="00773033">
        <w:rPr>
          <w:lang w:val="ru-RU"/>
        </w:rPr>
        <w:t>.</w:t>
      </w:r>
    </w:p>
    <w:p w:rsidR="00FE4FFB" w:rsidRDefault="00FE4FFB" w:rsidP="00FE4FFB">
      <w:pPr>
        <w:pStyle w:val="a"/>
        <w:rPr>
          <w:lang w:val="ru-RU"/>
        </w:rPr>
      </w:pPr>
      <w:r>
        <w:rPr>
          <w:lang w:val="ru-RU"/>
        </w:rPr>
        <w:t>Противопоказания для занятия физической культурой:</w:t>
      </w:r>
    </w:p>
    <w:p w:rsidR="00FE4FFB" w:rsidRDefault="00FE4FFB" w:rsidP="004F07CB">
      <w:pPr>
        <w:pStyle w:val="a5"/>
        <w:numPr>
          <w:ilvl w:val="0"/>
          <w:numId w:val="4"/>
        </w:numPr>
        <w:rPr>
          <w:lang w:val="ru-RU"/>
        </w:rPr>
      </w:pPr>
      <w:r>
        <w:rPr>
          <w:lang w:val="ru-RU"/>
        </w:rPr>
        <w:t>Выполнение физических упражнений в период перехода заболевания из хронической фазы в острую;</w:t>
      </w:r>
    </w:p>
    <w:p w:rsidR="0005736A" w:rsidRDefault="0005736A" w:rsidP="004F07CB">
      <w:pPr>
        <w:pStyle w:val="a5"/>
        <w:numPr>
          <w:ilvl w:val="0"/>
          <w:numId w:val="4"/>
        </w:numPr>
        <w:rPr>
          <w:lang w:val="ru-RU"/>
        </w:rPr>
      </w:pPr>
      <w:r>
        <w:rPr>
          <w:lang w:val="ru-RU"/>
        </w:rPr>
        <w:t>Н</w:t>
      </w:r>
      <w:r w:rsidRPr="0005736A">
        <w:rPr>
          <w:lang w:val="ru-RU"/>
        </w:rPr>
        <w:t>е рекомендуются интенсивные тренировки с избыточной нагрузкой на связки и сухожилия, контактные виды спорта</w:t>
      </w:r>
      <w:r>
        <w:rPr>
          <w:lang w:val="ru-RU"/>
        </w:rPr>
        <w:t>;</w:t>
      </w:r>
    </w:p>
    <w:p w:rsidR="0005736A" w:rsidRDefault="0005736A" w:rsidP="0005736A">
      <w:pPr>
        <w:pStyle w:val="a"/>
        <w:rPr>
          <w:lang w:val="ru-RU"/>
        </w:rPr>
      </w:pPr>
      <w:r>
        <w:rPr>
          <w:lang w:val="ru-RU"/>
        </w:rPr>
        <w:lastRenderedPageBreak/>
        <w:t>Комплекс упражнений:</w:t>
      </w:r>
    </w:p>
    <w:p w:rsidR="0005736A" w:rsidRDefault="0005736A" w:rsidP="004F07CB">
      <w:pPr>
        <w:pStyle w:val="a5"/>
        <w:numPr>
          <w:ilvl w:val="0"/>
          <w:numId w:val="3"/>
        </w:numPr>
        <w:rPr>
          <w:lang w:val="ru-RU"/>
        </w:rPr>
      </w:pPr>
      <w:r>
        <w:rPr>
          <w:lang w:val="ru-RU"/>
        </w:rPr>
        <w:t>Измерение пульса;</w:t>
      </w:r>
    </w:p>
    <w:p w:rsidR="008059A7" w:rsidRPr="008059A7" w:rsidRDefault="008059A7" w:rsidP="004F07CB">
      <w:pPr>
        <w:pStyle w:val="a5"/>
        <w:rPr>
          <w:lang w:val="ru-RU"/>
        </w:rPr>
      </w:pPr>
      <w:r w:rsidRPr="008059A7">
        <w:rPr>
          <w:lang w:val="ru-RU"/>
        </w:rPr>
        <w:t xml:space="preserve">Частота сердечных сокращений, достигаемая во время нагрузки, </w:t>
      </w:r>
      <w:r>
        <w:rPr>
          <w:lang w:val="ru-RU"/>
        </w:rPr>
        <w:t xml:space="preserve">за исключением кардионагрузок, </w:t>
      </w:r>
      <w:r w:rsidRPr="008059A7">
        <w:rPr>
          <w:lang w:val="ru-RU"/>
        </w:rPr>
        <w:t>рассчитывается по формуле ЧСС = (220 – возраст) × 0,6</w:t>
      </w:r>
      <w:r w:rsidR="00AF12EB">
        <w:rPr>
          <w:lang w:val="ru-RU"/>
        </w:rPr>
        <w:t>;</w:t>
      </w:r>
    </w:p>
    <w:p w:rsidR="0005736A" w:rsidRDefault="0005736A" w:rsidP="004F07CB">
      <w:pPr>
        <w:pStyle w:val="a5"/>
        <w:numPr>
          <w:ilvl w:val="0"/>
          <w:numId w:val="3"/>
        </w:numPr>
        <w:rPr>
          <w:lang w:val="ru-RU"/>
        </w:rPr>
      </w:pPr>
      <w:r>
        <w:rPr>
          <w:lang w:val="ru-RU"/>
        </w:rPr>
        <w:t>Х</w:t>
      </w:r>
      <w:r w:rsidRPr="0005736A">
        <w:rPr>
          <w:lang w:val="ru-RU"/>
        </w:rPr>
        <w:t>одьба</w:t>
      </w:r>
      <w:r w:rsidR="008059A7">
        <w:rPr>
          <w:lang w:val="ru-RU"/>
        </w:rPr>
        <w:t xml:space="preserve"> </w:t>
      </w:r>
      <w:r w:rsidRPr="0005736A">
        <w:rPr>
          <w:lang w:val="ru-RU"/>
        </w:rPr>
        <w:t>10–15 минут</w:t>
      </w:r>
      <w:r w:rsidR="008059A7">
        <w:rPr>
          <w:lang w:val="ru-RU"/>
        </w:rPr>
        <w:t xml:space="preserve"> с </w:t>
      </w:r>
      <w:r w:rsidRPr="0005736A">
        <w:rPr>
          <w:lang w:val="ru-RU"/>
        </w:rPr>
        <w:t>постепенным увеличением дистанции и скорости движения</w:t>
      </w:r>
      <w:r w:rsidR="008059A7">
        <w:rPr>
          <w:lang w:val="ru-RU"/>
        </w:rPr>
        <w:t xml:space="preserve"> (пульс 130-149 уд</w:t>
      </w:r>
      <w:r w:rsidR="008059A7" w:rsidRPr="008059A7">
        <w:rPr>
          <w:lang w:val="ru-RU"/>
        </w:rPr>
        <w:t>/</w:t>
      </w:r>
      <w:r w:rsidR="008059A7">
        <w:rPr>
          <w:lang w:val="ru-RU"/>
        </w:rPr>
        <w:t>мин);</w:t>
      </w:r>
    </w:p>
    <w:p w:rsidR="008059A7" w:rsidRDefault="00AF12EB" w:rsidP="004F07CB">
      <w:pPr>
        <w:pStyle w:val="a5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Подъём таза из положения лёжа на спине при согнутых ногах. Удержание в течение </w:t>
      </w:r>
      <w:r w:rsidRPr="00AF12EB">
        <w:rPr>
          <w:lang w:val="ru-RU"/>
        </w:rPr>
        <w:t>15 секунд</w:t>
      </w:r>
      <w:r>
        <w:rPr>
          <w:lang w:val="ru-RU"/>
        </w:rPr>
        <w:t>, 3 подхода;</w:t>
      </w:r>
    </w:p>
    <w:p w:rsidR="00E24352" w:rsidRDefault="00E24352" w:rsidP="004F07CB">
      <w:pPr>
        <w:pStyle w:val="a5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895600" cy="1628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EB" w:rsidRDefault="00AF12EB" w:rsidP="004F07CB">
      <w:pPr>
        <w:pStyle w:val="a5"/>
        <w:numPr>
          <w:ilvl w:val="0"/>
          <w:numId w:val="3"/>
        </w:numPr>
        <w:rPr>
          <w:lang w:val="ru-RU"/>
        </w:rPr>
      </w:pPr>
      <w:r>
        <w:rPr>
          <w:lang w:val="ru-RU"/>
        </w:rPr>
        <w:t>Подъём корпуса из положения лёжа на спине при согнутых ногах. 20 повторений, 3 подхода;</w:t>
      </w:r>
    </w:p>
    <w:p w:rsidR="00E24352" w:rsidRDefault="00E24352" w:rsidP="004F07CB">
      <w:pPr>
        <w:pStyle w:val="a5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895600" cy="1628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EB" w:rsidRDefault="00E24352" w:rsidP="004F07CB">
      <w:pPr>
        <w:pStyle w:val="a5"/>
        <w:numPr>
          <w:ilvl w:val="0"/>
          <w:numId w:val="3"/>
        </w:numPr>
        <w:rPr>
          <w:lang w:val="ru-RU"/>
        </w:rPr>
      </w:pPr>
      <w:r>
        <w:rPr>
          <w:lang w:val="ru-RU"/>
        </w:rPr>
        <w:t>Перекрёстный подъём ноги и руки из положения на четвереньках</w:t>
      </w:r>
      <w:r w:rsidR="00832DF4">
        <w:rPr>
          <w:lang w:val="ru-RU"/>
        </w:rPr>
        <w:t>, опора на ладони и колени. Удержание 5 секунд, 10 повторений, 3 подхода;</w:t>
      </w:r>
    </w:p>
    <w:p w:rsidR="00832DF4" w:rsidRDefault="00832DF4" w:rsidP="004F07CB">
      <w:pPr>
        <w:pStyle w:val="a5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05FFE93" wp14:editId="7DB5FDBA">
            <wp:extent cx="2895600" cy="1628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DF4" w:rsidRDefault="00832DF4" w:rsidP="004F07CB">
      <w:pPr>
        <w:pStyle w:val="a5"/>
        <w:numPr>
          <w:ilvl w:val="0"/>
          <w:numId w:val="3"/>
        </w:numPr>
        <w:rPr>
          <w:lang w:val="ru-RU"/>
        </w:rPr>
      </w:pPr>
      <w:r>
        <w:rPr>
          <w:lang w:val="ru-RU"/>
        </w:rPr>
        <w:t>Подъём ног из положения лёжа на животе, руки вдоль головы. Удержание 3 секунды, 20 повторений, 3 подхода;</w:t>
      </w:r>
    </w:p>
    <w:p w:rsidR="00832DF4" w:rsidRDefault="00832DF4" w:rsidP="004F07CB">
      <w:pPr>
        <w:pStyle w:val="a5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895600" cy="1628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DF4" w:rsidRDefault="00832DF4" w:rsidP="004F07CB">
      <w:pPr>
        <w:pStyle w:val="a5"/>
        <w:numPr>
          <w:ilvl w:val="0"/>
          <w:numId w:val="3"/>
        </w:numPr>
        <w:rPr>
          <w:lang w:val="ru-RU"/>
        </w:rPr>
      </w:pPr>
      <w:r>
        <w:rPr>
          <w:lang w:val="ru-RU"/>
        </w:rPr>
        <w:t>Отжимания от стены. 20 повторений, 3 подхода;</w:t>
      </w:r>
    </w:p>
    <w:p w:rsidR="00832DF4" w:rsidRDefault="00832DF4" w:rsidP="004F07CB">
      <w:pPr>
        <w:pStyle w:val="a5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895600" cy="1628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B12" w:rsidRDefault="00235B12" w:rsidP="004F07CB">
      <w:pPr>
        <w:pStyle w:val="a5"/>
        <w:numPr>
          <w:ilvl w:val="0"/>
          <w:numId w:val="3"/>
        </w:numPr>
        <w:rPr>
          <w:lang w:val="ru-RU"/>
        </w:rPr>
      </w:pPr>
      <w:r>
        <w:rPr>
          <w:lang w:val="ru-RU"/>
        </w:rPr>
        <w:t>Упражнение «стульчик»</w:t>
      </w:r>
      <w:r w:rsidR="003D2199">
        <w:rPr>
          <w:lang w:val="ru-RU"/>
        </w:rPr>
        <w:t>, угол в коленях 90</w:t>
      </w:r>
      <w:r w:rsidR="003D2199">
        <w:rPr>
          <w:lang w:val="ru-RU"/>
        </w:rPr>
        <w:sym w:font="Symbol" w:char="F0B0"/>
      </w:r>
      <w:r w:rsidR="003D2199">
        <w:rPr>
          <w:lang w:val="ru-RU"/>
        </w:rPr>
        <w:t>, руки вдоль туловища</w:t>
      </w:r>
      <w:r>
        <w:rPr>
          <w:lang w:val="ru-RU"/>
        </w:rPr>
        <w:t>. Удержание 1 минуту, 1 подход;</w:t>
      </w:r>
    </w:p>
    <w:p w:rsidR="00235B12" w:rsidRDefault="00235B12" w:rsidP="004F07CB">
      <w:pPr>
        <w:pStyle w:val="a5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B769226" wp14:editId="4ED19B43">
            <wp:extent cx="2895600" cy="1628775"/>
            <wp:effectExtent l="4762" t="0" r="4763" b="4762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A7A" w:rsidRDefault="005C0A7A" w:rsidP="004F07CB">
      <w:pPr>
        <w:pStyle w:val="a5"/>
        <w:numPr>
          <w:ilvl w:val="0"/>
          <w:numId w:val="3"/>
        </w:numPr>
        <w:rPr>
          <w:lang w:val="ru-RU"/>
        </w:rPr>
      </w:pPr>
      <w:r>
        <w:rPr>
          <w:lang w:val="ru-RU"/>
        </w:rPr>
        <w:t>Прогиб спины из положения на четвереньках («кошка»), опора на ладони и колени. Удержание 10 секунд, 10 повторений, 3 подхода;</w:t>
      </w:r>
    </w:p>
    <w:p w:rsidR="003D2199" w:rsidRDefault="003D2199" w:rsidP="004F07CB">
      <w:pPr>
        <w:pStyle w:val="a5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571FFC3" wp14:editId="316DD141">
            <wp:extent cx="2895600" cy="1628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C26" w:rsidRDefault="00001C26" w:rsidP="004F07CB">
      <w:pPr>
        <w:pStyle w:val="a5"/>
        <w:numPr>
          <w:ilvl w:val="0"/>
          <w:numId w:val="3"/>
        </w:numPr>
        <w:rPr>
          <w:lang w:val="ru-RU"/>
        </w:rPr>
      </w:pPr>
      <w:r w:rsidRPr="00001C26">
        <w:rPr>
          <w:lang w:val="ru-RU"/>
        </w:rPr>
        <w:t>На выдохе положение «собака мордой вверх»: прог</w:t>
      </w:r>
      <w:r>
        <w:rPr>
          <w:lang w:val="ru-RU"/>
        </w:rPr>
        <w:t>иб</w:t>
      </w:r>
      <w:r w:rsidRPr="00001C26">
        <w:rPr>
          <w:lang w:val="ru-RU"/>
        </w:rPr>
        <w:t xml:space="preserve"> в пояснице, плечи</w:t>
      </w:r>
      <w:r>
        <w:rPr>
          <w:lang w:val="ru-RU"/>
        </w:rPr>
        <w:t xml:space="preserve"> отведены</w:t>
      </w:r>
      <w:r w:rsidRPr="00001C26">
        <w:rPr>
          <w:lang w:val="ru-RU"/>
        </w:rPr>
        <w:t xml:space="preserve"> назад и</w:t>
      </w:r>
      <w:r>
        <w:rPr>
          <w:lang w:val="ru-RU"/>
        </w:rPr>
        <w:t xml:space="preserve"> </w:t>
      </w:r>
      <w:r w:rsidRPr="00001C26">
        <w:rPr>
          <w:lang w:val="ru-RU"/>
        </w:rPr>
        <w:t>голов</w:t>
      </w:r>
      <w:r>
        <w:rPr>
          <w:lang w:val="ru-RU"/>
        </w:rPr>
        <w:t>а поднята</w:t>
      </w:r>
      <w:r w:rsidRPr="00001C26">
        <w:rPr>
          <w:lang w:val="ru-RU"/>
        </w:rPr>
        <w:t xml:space="preserve"> вверх. Ноги прямые, колени не касаются пола</w:t>
      </w:r>
      <w:r>
        <w:rPr>
          <w:lang w:val="ru-RU"/>
        </w:rPr>
        <w:t>.</w:t>
      </w:r>
    </w:p>
    <w:p w:rsidR="00001C26" w:rsidRDefault="00001C26" w:rsidP="004F07CB">
      <w:pPr>
        <w:pStyle w:val="a5"/>
        <w:rPr>
          <w:lang w:val="ru-RU"/>
        </w:rPr>
      </w:pPr>
      <w:r>
        <w:rPr>
          <w:lang w:val="ru-RU"/>
        </w:rPr>
        <w:t>Н</w:t>
      </w:r>
      <w:r w:rsidRPr="00001C26">
        <w:rPr>
          <w:lang w:val="ru-RU"/>
        </w:rPr>
        <w:t>а вдохе –</w:t>
      </w:r>
      <w:r>
        <w:rPr>
          <w:lang w:val="ru-RU"/>
        </w:rPr>
        <w:t xml:space="preserve"> </w:t>
      </w:r>
      <w:r w:rsidRPr="00001C26">
        <w:rPr>
          <w:lang w:val="ru-RU"/>
        </w:rPr>
        <w:t xml:space="preserve">положение «собака мордой вниз»: корпус </w:t>
      </w:r>
      <w:r>
        <w:rPr>
          <w:lang w:val="ru-RU"/>
        </w:rPr>
        <w:t xml:space="preserve">опущен </w:t>
      </w:r>
      <w:r w:rsidRPr="00001C26">
        <w:rPr>
          <w:lang w:val="ru-RU"/>
        </w:rPr>
        <w:t>максимально вниз, но не каса</w:t>
      </w:r>
      <w:r>
        <w:rPr>
          <w:lang w:val="ru-RU"/>
        </w:rPr>
        <w:t>ется</w:t>
      </w:r>
      <w:r w:rsidRPr="00001C26">
        <w:rPr>
          <w:lang w:val="ru-RU"/>
        </w:rPr>
        <w:t xml:space="preserve"> пола. </w:t>
      </w:r>
      <w:r>
        <w:rPr>
          <w:lang w:val="ru-RU"/>
        </w:rPr>
        <w:t xml:space="preserve">При отталкивании </w:t>
      </w:r>
      <w:r w:rsidRPr="00001C26">
        <w:rPr>
          <w:lang w:val="ru-RU"/>
        </w:rPr>
        <w:t xml:space="preserve">ладонями от пола таз </w:t>
      </w:r>
      <w:r>
        <w:rPr>
          <w:lang w:val="ru-RU"/>
        </w:rPr>
        <w:t xml:space="preserve">направляется </w:t>
      </w:r>
      <w:r w:rsidRPr="00001C26">
        <w:rPr>
          <w:lang w:val="ru-RU"/>
        </w:rPr>
        <w:t xml:space="preserve">максимально вверх, низ живота </w:t>
      </w:r>
      <w:r>
        <w:rPr>
          <w:lang w:val="ru-RU"/>
        </w:rPr>
        <w:t xml:space="preserve">втянут, по возможности </w:t>
      </w:r>
      <w:r w:rsidRPr="00001C26">
        <w:rPr>
          <w:lang w:val="ru-RU"/>
        </w:rPr>
        <w:t xml:space="preserve">пятки </w:t>
      </w:r>
      <w:r>
        <w:rPr>
          <w:lang w:val="ru-RU"/>
        </w:rPr>
        <w:t xml:space="preserve">ставятся </w:t>
      </w:r>
      <w:r w:rsidRPr="00001C26">
        <w:rPr>
          <w:lang w:val="ru-RU"/>
        </w:rPr>
        <w:t>на пол</w:t>
      </w:r>
      <w:r>
        <w:rPr>
          <w:lang w:val="ru-RU"/>
        </w:rPr>
        <w:t>.</w:t>
      </w:r>
    </w:p>
    <w:p w:rsidR="00001C26" w:rsidRDefault="00001C26" w:rsidP="004F07CB">
      <w:pPr>
        <w:pStyle w:val="a5"/>
        <w:rPr>
          <w:lang w:val="ru-RU"/>
        </w:rPr>
      </w:pPr>
      <w:r>
        <w:rPr>
          <w:lang w:val="ru-RU"/>
        </w:rPr>
        <w:t>5 повторений, 1 подход;</w:t>
      </w:r>
    </w:p>
    <w:p w:rsidR="004F07CB" w:rsidRDefault="004F07CB" w:rsidP="004F07CB">
      <w:pPr>
        <w:pStyle w:val="a5"/>
        <w:rPr>
          <w:lang w:val="ru-RU"/>
        </w:rPr>
      </w:pPr>
    </w:p>
    <w:p w:rsidR="004F07CB" w:rsidRDefault="004F07CB" w:rsidP="004F07CB">
      <w:pPr>
        <w:pStyle w:val="a5"/>
        <w:rPr>
          <w:lang w:val="ru-RU"/>
        </w:rPr>
      </w:pPr>
      <w:r w:rsidRPr="004F07CB">
        <w:rPr>
          <w:noProof/>
          <w:lang w:val="ru-RU" w:eastAsia="ru-RU"/>
        </w:rPr>
        <w:lastRenderedPageBreak/>
        <w:drawing>
          <wp:inline distT="0" distB="0" distL="0" distR="0" wp14:anchorId="762D75B0" wp14:editId="0B045D72">
            <wp:extent cx="5940425" cy="3060065"/>
            <wp:effectExtent l="0" t="0" r="3175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C26" w:rsidRDefault="004F07CB" w:rsidP="004F07CB">
      <w:pPr>
        <w:pStyle w:val="a5"/>
        <w:rPr>
          <w:lang w:val="ru-RU"/>
        </w:rPr>
      </w:pPr>
      <w:r w:rsidRPr="004F07CB">
        <w:rPr>
          <w:noProof/>
          <w:lang w:val="ru-RU" w:eastAsia="ru-RU"/>
        </w:rPr>
        <w:drawing>
          <wp:inline distT="0" distB="0" distL="0" distR="0" wp14:anchorId="6378FF60" wp14:editId="13DB57DF">
            <wp:extent cx="5419725" cy="3286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7CB" w:rsidRPr="00001C26" w:rsidRDefault="004F07CB" w:rsidP="004F07CB">
      <w:pPr>
        <w:pStyle w:val="a5"/>
        <w:numPr>
          <w:ilvl w:val="0"/>
          <w:numId w:val="3"/>
        </w:numPr>
        <w:rPr>
          <w:lang w:val="ru-RU"/>
        </w:rPr>
      </w:pPr>
      <w:r>
        <w:rPr>
          <w:lang w:val="ru-RU"/>
        </w:rPr>
        <w:t>Положение лёжа на спине. Глубокий вдох через нос в течение 4 секунд, задержка дыхания на 7 секунд, спокойный выдох через рот в течение 8 секунд. 10 повторений, 1 подход.</w:t>
      </w:r>
    </w:p>
    <w:p w:rsidR="005C0A7A" w:rsidRDefault="005C0A7A" w:rsidP="004F07CB">
      <w:pPr>
        <w:pStyle w:val="a5"/>
        <w:rPr>
          <w:lang w:val="ru-RU"/>
        </w:rPr>
      </w:pPr>
    </w:p>
    <w:p w:rsidR="003D2199" w:rsidRDefault="003D2199" w:rsidP="004F07CB">
      <w:pPr>
        <w:pStyle w:val="a5"/>
        <w:rPr>
          <w:lang w:val="ru-RU"/>
        </w:rPr>
      </w:pPr>
      <w:bookmarkStart w:id="0" w:name="_GoBack"/>
      <w:bookmarkEnd w:id="0"/>
    </w:p>
    <w:sectPr w:rsidR="003D2199" w:rsidSect="00773033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099" w:rsidRDefault="00CE0099" w:rsidP="00773033">
      <w:pPr>
        <w:spacing w:after="0" w:line="240" w:lineRule="auto"/>
      </w:pPr>
      <w:r>
        <w:separator/>
      </w:r>
    </w:p>
  </w:endnote>
  <w:endnote w:type="continuationSeparator" w:id="0">
    <w:p w:rsidR="00CE0099" w:rsidRDefault="00CE0099" w:rsidP="0077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099" w:rsidRDefault="00CE0099" w:rsidP="00773033">
      <w:pPr>
        <w:spacing w:after="0" w:line="240" w:lineRule="auto"/>
      </w:pPr>
      <w:r>
        <w:separator/>
      </w:r>
    </w:p>
  </w:footnote>
  <w:footnote w:type="continuationSeparator" w:id="0">
    <w:p w:rsidR="00CE0099" w:rsidRDefault="00CE0099" w:rsidP="00773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266988"/>
      <w:docPartObj>
        <w:docPartGallery w:val="Page Numbers (Top of Page)"/>
        <w:docPartUnique/>
      </w:docPartObj>
    </w:sdtPr>
    <w:sdtContent>
      <w:p w:rsidR="00773033" w:rsidRDefault="0077303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9BF" w:rsidRPr="003739BF">
          <w:rPr>
            <w:noProof/>
            <w:lang w:val="ru-RU"/>
          </w:rPr>
          <w:t>4</w:t>
        </w:r>
        <w:r>
          <w:fldChar w:fldCharType="end"/>
        </w:r>
      </w:p>
    </w:sdtContent>
  </w:sdt>
  <w:p w:rsidR="00773033" w:rsidRDefault="0077303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3C3"/>
    <w:multiLevelType w:val="hybridMultilevel"/>
    <w:tmpl w:val="C478C22A"/>
    <w:lvl w:ilvl="0" w:tplc="8B662AD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013CF1"/>
    <w:multiLevelType w:val="hybridMultilevel"/>
    <w:tmpl w:val="E2E03B24"/>
    <w:lvl w:ilvl="0" w:tplc="1F90513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E64E66"/>
    <w:multiLevelType w:val="hybridMultilevel"/>
    <w:tmpl w:val="66D21A62"/>
    <w:lvl w:ilvl="0" w:tplc="8F4CD2B6">
      <w:start w:val="1"/>
      <w:numFmt w:val="decimal"/>
      <w:pStyle w:val="a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44D"/>
    <w:multiLevelType w:val="hybridMultilevel"/>
    <w:tmpl w:val="02CA61D0"/>
    <w:lvl w:ilvl="0" w:tplc="8B662AD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403304"/>
    <w:multiLevelType w:val="hybridMultilevel"/>
    <w:tmpl w:val="C19CF8A8"/>
    <w:lvl w:ilvl="0" w:tplc="8B662AD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9D"/>
    <w:rsid w:val="00001C26"/>
    <w:rsid w:val="0005736A"/>
    <w:rsid w:val="00060A13"/>
    <w:rsid w:val="00211607"/>
    <w:rsid w:val="00235B12"/>
    <w:rsid w:val="002B3500"/>
    <w:rsid w:val="003218A8"/>
    <w:rsid w:val="003739BF"/>
    <w:rsid w:val="003D2199"/>
    <w:rsid w:val="004B6796"/>
    <w:rsid w:val="004F07CB"/>
    <w:rsid w:val="005C0A7A"/>
    <w:rsid w:val="006A0955"/>
    <w:rsid w:val="00773033"/>
    <w:rsid w:val="00790E7F"/>
    <w:rsid w:val="007A7718"/>
    <w:rsid w:val="008059A7"/>
    <w:rsid w:val="00832DF4"/>
    <w:rsid w:val="008D1B92"/>
    <w:rsid w:val="00A5269B"/>
    <w:rsid w:val="00AF12EB"/>
    <w:rsid w:val="00CE0099"/>
    <w:rsid w:val="00D62F87"/>
    <w:rsid w:val="00D74C9D"/>
    <w:rsid w:val="00E24352"/>
    <w:rsid w:val="00E71A98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0E1C"/>
  <w15:chartTrackingRefBased/>
  <w15:docId w15:val="{28E555DD-5681-4EC8-AD47-444B6257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1607"/>
    <w:pPr>
      <w:jc w:val="both"/>
    </w:pPr>
    <w:rPr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060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90E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0E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Катя. Заголовок"/>
    <w:basedOn w:val="1"/>
    <w:next w:val="a5"/>
    <w:link w:val="a6"/>
    <w:autoRedefine/>
    <w:qFormat/>
    <w:rsid w:val="00D74C9D"/>
    <w:pPr>
      <w:spacing w:before="360" w:after="120" w:line="360" w:lineRule="auto"/>
      <w:jc w:val="center"/>
    </w:pPr>
    <w:rPr>
      <w:rFonts w:ascii="Times New Roman" w:hAnsi="Times New Roman" w:cs="Times New Roman"/>
      <w:b/>
      <w:caps/>
      <w:color w:val="000000" w:themeColor="text1"/>
      <w:szCs w:val="28"/>
      <w:lang w:val="ru-RU"/>
    </w:rPr>
  </w:style>
  <w:style w:type="character" w:customStyle="1" w:styleId="a6">
    <w:name w:val="Катя. Заголовок Знак"/>
    <w:basedOn w:val="10"/>
    <w:link w:val="a4"/>
    <w:rsid w:val="00D74C9D"/>
    <w:rPr>
      <w:rFonts w:asciiTheme="majorHAnsi" w:eastAsiaTheme="majorEastAsia" w:hAnsiTheme="majorHAnsi" w:cs="Times New Roman"/>
      <w:b/>
      <w:caps/>
      <w:color w:val="000000" w:themeColor="text1"/>
      <w:sz w:val="32"/>
      <w:szCs w:val="28"/>
    </w:rPr>
  </w:style>
  <w:style w:type="character" w:customStyle="1" w:styleId="10">
    <w:name w:val="Заголовок 1 Знак"/>
    <w:basedOn w:val="a1"/>
    <w:link w:val="1"/>
    <w:uiPriority w:val="9"/>
    <w:rsid w:val="00060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5">
    <w:name w:val="Катя. Текст"/>
    <w:basedOn w:val="a0"/>
    <w:link w:val="a7"/>
    <w:autoRedefine/>
    <w:qFormat/>
    <w:rsid w:val="004F07CB"/>
    <w:pPr>
      <w:spacing w:before="120" w:after="280" w:line="360" w:lineRule="auto"/>
      <w:ind w:left="708"/>
    </w:pPr>
  </w:style>
  <w:style w:type="character" w:customStyle="1" w:styleId="a7">
    <w:name w:val="Катя. Текст Знак"/>
    <w:basedOn w:val="a1"/>
    <w:link w:val="a5"/>
    <w:rsid w:val="004F07CB"/>
    <w:rPr>
      <w:lang w:val="en-US"/>
    </w:rPr>
  </w:style>
  <w:style w:type="paragraph" w:customStyle="1" w:styleId="11">
    <w:name w:val="Стиль1"/>
    <w:basedOn w:val="1"/>
    <w:link w:val="12"/>
    <w:qFormat/>
    <w:rsid w:val="00A5269B"/>
    <w:pPr>
      <w:spacing w:before="480" w:after="240" w:line="360" w:lineRule="auto"/>
      <w:ind w:firstLine="709"/>
      <w:jc w:val="center"/>
    </w:pPr>
    <w:rPr>
      <w:rFonts w:ascii="Times New Roman" w:hAnsi="Times New Roman" w:cs="Times New Roman"/>
      <w:b/>
      <w:color w:val="000000" w:themeColor="text1"/>
      <w:sz w:val="28"/>
      <w:szCs w:val="28"/>
      <w:lang w:val="ru-RU"/>
    </w:rPr>
  </w:style>
  <w:style w:type="character" w:customStyle="1" w:styleId="12">
    <w:name w:val="Стиль1 Знак"/>
    <w:basedOn w:val="10"/>
    <w:link w:val="11"/>
    <w:rsid w:val="00A5269B"/>
    <w:rPr>
      <w:rFonts w:asciiTheme="majorHAnsi" w:eastAsiaTheme="majorEastAsia" w:hAnsiTheme="majorHAnsi" w:cs="Times New Roman"/>
      <w:b/>
      <w:color w:val="000000" w:themeColor="text1"/>
      <w:sz w:val="32"/>
      <w:szCs w:val="28"/>
    </w:rPr>
  </w:style>
  <w:style w:type="paragraph" w:customStyle="1" w:styleId="a">
    <w:name w:val="Катя. Подзаголовок"/>
    <w:basedOn w:val="2"/>
    <w:next w:val="a5"/>
    <w:link w:val="a8"/>
    <w:autoRedefine/>
    <w:qFormat/>
    <w:rsid w:val="00D74C9D"/>
    <w:pPr>
      <w:numPr>
        <w:numId w:val="1"/>
      </w:numPr>
      <w:spacing w:before="0" w:line="360" w:lineRule="auto"/>
      <w:jc w:val="left"/>
    </w:pPr>
    <w:rPr>
      <w:rFonts w:ascii="Times New Roman" w:hAnsi="Times New Roman"/>
      <w:b/>
      <w:color w:val="000000" w:themeColor="text1"/>
      <w:sz w:val="32"/>
    </w:rPr>
  </w:style>
  <w:style w:type="character" w:customStyle="1" w:styleId="a8">
    <w:name w:val="Катя. Подзаголовок Знак"/>
    <w:basedOn w:val="20"/>
    <w:link w:val="a"/>
    <w:rsid w:val="00D74C9D"/>
    <w:rPr>
      <w:rFonts w:asciiTheme="majorHAnsi" w:eastAsiaTheme="majorEastAsia" w:hAnsiTheme="majorHAnsi" w:cstheme="majorBidi"/>
      <w:b/>
      <w:color w:val="000000" w:themeColor="text1"/>
      <w:sz w:val="32"/>
      <w:szCs w:val="26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790E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21">
    <w:name w:val="Катя. 2Подзаголовок"/>
    <w:basedOn w:val="3"/>
    <w:next w:val="a5"/>
    <w:link w:val="22"/>
    <w:autoRedefine/>
    <w:qFormat/>
    <w:rsid w:val="007A7718"/>
    <w:pPr>
      <w:spacing w:line="360" w:lineRule="auto"/>
      <w:jc w:val="left"/>
    </w:pPr>
    <w:rPr>
      <w:b/>
    </w:rPr>
  </w:style>
  <w:style w:type="character" w:customStyle="1" w:styleId="22">
    <w:name w:val="Катя. 2Подзаголовок Знак"/>
    <w:basedOn w:val="30"/>
    <w:link w:val="21"/>
    <w:rsid w:val="007A7718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790E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customStyle="1" w:styleId="a9">
    <w:name w:val="Рисунок"/>
    <w:basedOn w:val="a0"/>
    <w:link w:val="aa"/>
    <w:autoRedefine/>
    <w:qFormat/>
    <w:rsid w:val="007A7718"/>
    <w:pPr>
      <w:spacing w:line="240" w:lineRule="auto"/>
    </w:pPr>
    <w:rPr>
      <w:i/>
      <w:noProof/>
      <w:sz w:val="24"/>
      <w:lang w:val="ru-RU"/>
    </w:rPr>
  </w:style>
  <w:style w:type="character" w:customStyle="1" w:styleId="aa">
    <w:name w:val="Рисунок Знак"/>
    <w:basedOn w:val="a1"/>
    <w:link w:val="a9"/>
    <w:rsid w:val="007A7718"/>
    <w:rPr>
      <w:i/>
      <w:noProof/>
      <w:sz w:val="24"/>
    </w:rPr>
  </w:style>
  <w:style w:type="paragraph" w:styleId="ab">
    <w:name w:val="header"/>
    <w:basedOn w:val="a0"/>
    <w:link w:val="ac"/>
    <w:uiPriority w:val="99"/>
    <w:unhideWhenUsed/>
    <w:rsid w:val="0077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73033"/>
    <w:rPr>
      <w:lang w:val="en-US"/>
    </w:rPr>
  </w:style>
  <w:style w:type="paragraph" w:styleId="ad">
    <w:name w:val="footer"/>
    <w:basedOn w:val="a0"/>
    <w:link w:val="ae"/>
    <w:uiPriority w:val="99"/>
    <w:unhideWhenUsed/>
    <w:rsid w:val="0077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7303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Заригина</dc:creator>
  <cp:keywords/>
  <dc:description/>
  <cp:lastModifiedBy>Миша</cp:lastModifiedBy>
  <cp:revision>2</cp:revision>
  <dcterms:created xsi:type="dcterms:W3CDTF">2020-05-20T09:02:00Z</dcterms:created>
  <dcterms:modified xsi:type="dcterms:W3CDTF">2020-05-20T09:02:00Z</dcterms:modified>
</cp:coreProperties>
</file>