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УРГЕНТНЫМИ НЕГРАВИДАРНЫМИ МЕТРОРРАГИЯМИ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N92.0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Обильные и частые менструации при регулярном цикле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N92.1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Обильные и частые менструации при нерегулярном цикле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N92.2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Обильные менструации в пубертатном периоде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N92.4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Обильные кровотечения в предменопаузном периоде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N92.5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уточненные формы нерегулярных менструаций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N93.8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уточненные аномальные кровотечения из матки и влагалища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N93.9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Аномальное маточное и влагалищное кровотечение неуточненное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N95.0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Постменопаузные кровотечения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A02.12.002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Измерение артериального давления на периферических артериях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A24.01.003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Применение пузыря со льдом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B02AA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Аминокислоты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Транексамовая кислота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B02BX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системные гемостатики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Этамзилат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Гидроксиэтилкрахмал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Солевые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ирригационные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