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76608A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0B684C" w:rsidRPr="000B684C">
        <w:rPr>
          <w:b/>
          <w:bCs/>
          <w:kern w:val="36"/>
          <w:szCs w:val="28"/>
        </w:rPr>
        <w:t>острых отравлениях фосфорорганическими соединениями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0B684C" w:rsidRPr="00A774F9" w:rsidTr="00B6646D">
        <w:tc>
          <w:tcPr>
            <w:tcW w:w="0" w:type="auto"/>
          </w:tcPr>
          <w:p w:rsidR="000B684C" w:rsidRPr="000B684C" w:rsidRDefault="000B684C" w:rsidP="000B684C">
            <w:pPr>
              <w:spacing w:after="0" w:line="240" w:lineRule="auto"/>
              <w:rPr>
                <w:szCs w:val="28"/>
              </w:rPr>
            </w:pPr>
            <w:r w:rsidRPr="000B684C">
              <w:rPr>
                <w:szCs w:val="28"/>
              </w:rPr>
              <w:t>Т57.1</w:t>
            </w:r>
          </w:p>
        </w:tc>
        <w:tc>
          <w:tcPr>
            <w:tcW w:w="10420" w:type="dxa"/>
          </w:tcPr>
          <w:p w:rsidR="000B684C" w:rsidRPr="000B684C" w:rsidRDefault="000B684C" w:rsidP="000B684C">
            <w:pPr>
              <w:spacing w:after="0" w:line="240" w:lineRule="auto"/>
              <w:rPr>
                <w:szCs w:val="28"/>
              </w:rPr>
            </w:pPr>
            <w:r w:rsidRPr="000B684C">
              <w:rPr>
                <w:szCs w:val="28"/>
              </w:rPr>
              <w:t>Фосфора и его соединений</w:t>
            </w:r>
          </w:p>
        </w:tc>
      </w:tr>
      <w:tr w:rsidR="000B684C" w:rsidRPr="00A774F9" w:rsidTr="00B6646D">
        <w:tc>
          <w:tcPr>
            <w:tcW w:w="0" w:type="auto"/>
          </w:tcPr>
          <w:p w:rsidR="000B684C" w:rsidRPr="000B684C" w:rsidRDefault="000B684C" w:rsidP="000B684C">
            <w:pPr>
              <w:spacing w:after="0" w:line="240" w:lineRule="auto"/>
              <w:rPr>
                <w:szCs w:val="28"/>
              </w:rPr>
            </w:pPr>
            <w:r w:rsidRPr="000B684C">
              <w:rPr>
                <w:szCs w:val="28"/>
              </w:rPr>
              <w:t>T60.0</w:t>
            </w:r>
          </w:p>
        </w:tc>
        <w:tc>
          <w:tcPr>
            <w:tcW w:w="10420" w:type="dxa"/>
          </w:tcPr>
          <w:p w:rsidR="000B684C" w:rsidRPr="000B684C" w:rsidRDefault="000B684C" w:rsidP="000B684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B684C">
              <w:rPr>
                <w:rFonts w:ascii="Times New Roman" w:hAnsi="Times New Roman" w:cs="Times New Roman"/>
                <w:sz w:val="28"/>
                <w:szCs w:val="28"/>
              </w:rPr>
              <w:t xml:space="preserve">Фосфорорганических и </w:t>
            </w:r>
            <w:proofErr w:type="spellStart"/>
            <w:r w:rsidRPr="000B684C">
              <w:rPr>
                <w:rFonts w:ascii="Times New Roman" w:hAnsi="Times New Roman" w:cs="Times New Roman"/>
                <w:sz w:val="28"/>
                <w:szCs w:val="28"/>
              </w:rPr>
              <w:t>карбаматных</w:t>
            </w:r>
            <w:proofErr w:type="spellEnd"/>
            <w:r w:rsidRPr="000B684C">
              <w:rPr>
                <w:rFonts w:ascii="Times New Roman" w:hAnsi="Times New Roman" w:cs="Times New Roman"/>
                <w:sz w:val="28"/>
                <w:szCs w:val="28"/>
              </w:rPr>
              <w:t xml:space="preserve"> инсектицидов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814B0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814B0C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0B684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0B684C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A3577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497AEA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497AEA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0B684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0B684C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70496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B25118" w:rsidRPr="00605B4D" w:rsidRDefault="00295BAD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AB1870" w:rsidRDefault="00AB1870" w:rsidP="00E805E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05EE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04964" w:rsidRPr="00A774F9" w:rsidTr="00DE06CA">
        <w:trPr>
          <w:cantSplit/>
        </w:trPr>
        <w:tc>
          <w:tcPr>
            <w:tcW w:w="460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04964" w:rsidRPr="00982137" w:rsidRDefault="00704964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704964" w:rsidRPr="00982137" w:rsidRDefault="00704964" w:rsidP="0020387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704964" w:rsidRPr="00982137" w:rsidRDefault="00704964" w:rsidP="00E805E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04964" w:rsidRPr="00A774F9" w:rsidTr="00DE06CA">
        <w:trPr>
          <w:cantSplit/>
        </w:trPr>
        <w:tc>
          <w:tcPr>
            <w:tcW w:w="460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704964" w:rsidRPr="00A774F9" w:rsidRDefault="00704964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704964" w:rsidRDefault="00704964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704964" w:rsidRPr="00982137" w:rsidRDefault="00704964" w:rsidP="0020387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704964" w:rsidRPr="00982137" w:rsidRDefault="00704964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E805EE" w:rsidRDefault="00AB1870" w:rsidP="00E805E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05EE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E3095B">
              <w:rPr>
                <w:szCs w:val="28"/>
                <w:lang w:val="en-US"/>
              </w:rPr>
              <w:t xml:space="preserve">A12AA </w:t>
            </w:r>
          </w:p>
        </w:tc>
        <w:tc>
          <w:tcPr>
            <w:tcW w:w="1056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proofErr w:type="spellStart"/>
            <w:r w:rsidRPr="00E3095B">
              <w:rPr>
                <w:szCs w:val="28"/>
                <w:lang w:val="en-US"/>
              </w:rPr>
              <w:t>Препараты</w:t>
            </w:r>
            <w:proofErr w:type="spellEnd"/>
            <w:r w:rsidRPr="00E3095B">
              <w:rPr>
                <w:szCs w:val="28"/>
                <w:lang w:val="en-US"/>
              </w:rPr>
              <w:t xml:space="preserve"> </w:t>
            </w:r>
            <w:proofErr w:type="spellStart"/>
            <w:r w:rsidRPr="00E3095B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71889" w:rsidRDefault="00371889" w:rsidP="0037188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Кальция </w:t>
            </w:r>
            <w:proofErr w:type="spellStart"/>
            <w:r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371889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814B0C" w:rsidRDefault="00371889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A12CX</w:t>
            </w:r>
          </w:p>
        </w:tc>
        <w:tc>
          <w:tcPr>
            <w:tcW w:w="1056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  <w:proofErr w:type="spellStart"/>
            <w:r w:rsidRPr="00814B0C">
              <w:rPr>
                <w:szCs w:val="28"/>
              </w:rPr>
              <w:t>Минералосодержащие</w:t>
            </w:r>
            <w:proofErr w:type="spellEnd"/>
            <w:r w:rsidRPr="00814B0C">
              <w:rPr>
                <w:szCs w:val="28"/>
              </w:rPr>
              <w:t xml:space="preserve"> препараты другие</w:t>
            </w:r>
          </w:p>
        </w:tc>
        <w:tc>
          <w:tcPr>
            <w:tcW w:w="1385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71889" w:rsidRDefault="00371889" w:rsidP="000B684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369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E30B12" w:rsidRDefault="00371889" w:rsidP="00E30B1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Калия и магния </w:t>
            </w:r>
            <w:proofErr w:type="spellStart"/>
            <w:r>
              <w:rPr>
                <w:szCs w:val="28"/>
              </w:rPr>
              <w:t>аспарагинат</w:t>
            </w:r>
            <w:proofErr w:type="spellEnd"/>
          </w:p>
        </w:tc>
        <w:tc>
          <w:tcPr>
            <w:tcW w:w="764" w:type="pct"/>
          </w:tcPr>
          <w:p w:rsidR="00371889" w:rsidRDefault="00371889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371889" w:rsidRPr="00E30B12" w:rsidRDefault="00704964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371889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371889" w:rsidRPr="00E30B12" w:rsidRDefault="0037188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</w:rPr>
            </w:pPr>
            <w:r w:rsidRPr="002272D2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55B85" w:rsidRPr="006D4872" w:rsidRDefault="00055B85" w:rsidP="006D0CE4">
            <w:pPr>
              <w:spacing w:after="0" w:line="240" w:lineRule="auto"/>
              <w:rPr>
                <w:szCs w:val="28"/>
              </w:rPr>
            </w:pPr>
            <w:r w:rsidRPr="002272D2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55B85" w:rsidRPr="002272D2" w:rsidRDefault="00055B85" w:rsidP="006D0CE4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E30B12" w:rsidRDefault="00055B85" w:rsidP="00E30B12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  <w:lang w:val="en-US"/>
              </w:rPr>
              <w:t>B</w:t>
            </w:r>
            <w:r w:rsidRPr="00E30B12">
              <w:rPr>
                <w:szCs w:val="28"/>
              </w:rPr>
              <w:t>05</w:t>
            </w:r>
            <w:r w:rsidRPr="00E30B12">
              <w:rPr>
                <w:szCs w:val="28"/>
                <w:lang w:val="en-US"/>
              </w:rPr>
              <w:t>BB</w:t>
            </w:r>
            <w:r w:rsidRPr="00E30B12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55B85" w:rsidRPr="00367D04" w:rsidRDefault="00055B85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055B85" w:rsidRPr="00367D04" w:rsidRDefault="00055B85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055B85" w:rsidRPr="00E30B12" w:rsidRDefault="00055B85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55B85" w:rsidRPr="00C33440" w:rsidRDefault="00055B85" w:rsidP="00AB187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55B85" w:rsidRPr="00A774F9" w:rsidRDefault="00704964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055B85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55B85" w:rsidRPr="00A774F9" w:rsidRDefault="00055B8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55B85" w:rsidRPr="000A10B6" w:rsidRDefault="00055B8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55B85" w:rsidRPr="00D3088E" w:rsidRDefault="00055B8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55B85" w:rsidRPr="0097377C" w:rsidRDefault="00055B85" w:rsidP="000B684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55B85" w:rsidRPr="00A774F9" w:rsidRDefault="00055B8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55B85" w:rsidRPr="00A774F9" w:rsidRDefault="00704964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055B85" w:rsidRPr="00A774F9">
              <w:rPr>
                <w:szCs w:val="28"/>
                <w:lang w:val="en-US"/>
              </w:rPr>
              <w:t>0</w:t>
            </w: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55B85" w:rsidRPr="000F23CE" w:rsidRDefault="00055B85" w:rsidP="000B684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55B85" w:rsidRPr="00A774F9" w:rsidTr="00DE06CA">
        <w:trPr>
          <w:cantSplit/>
        </w:trPr>
        <w:tc>
          <w:tcPr>
            <w:tcW w:w="460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55B85" w:rsidRPr="00A774F9" w:rsidRDefault="00055B8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7ED" w:rsidRDefault="004307ED" w:rsidP="00AC1859">
      <w:pPr>
        <w:spacing w:after="0" w:line="240" w:lineRule="auto"/>
      </w:pPr>
      <w:r>
        <w:separator/>
      </w:r>
    </w:p>
  </w:endnote>
  <w:endnote w:type="continuationSeparator" w:id="0">
    <w:p w:rsidR="004307ED" w:rsidRDefault="004307ED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7ED" w:rsidRDefault="004307ED" w:rsidP="00AC1859">
      <w:pPr>
        <w:spacing w:after="0" w:line="240" w:lineRule="auto"/>
      </w:pPr>
      <w:r>
        <w:separator/>
      </w:r>
    </w:p>
  </w:footnote>
  <w:footnote w:type="continuationSeparator" w:id="0">
    <w:p w:rsidR="004307ED" w:rsidRDefault="004307ED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5B85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B684C"/>
    <w:rsid w:val="000D0D54"/>
    <w:rsid w:val="000D1F22"/>
    <w:rsid w:val="000F2346"/>
    <w:rsid w:val="000F23CE"/>
    <w:rsid w:val="001137DE"/>
    <w:rsid w:val="00114735"/>
    <w:rsid w:val="00117513"/>
    <w:rsid w:val="0012004D"/>
    <w:rsid w:val="00120A29"/>
    <w:rsid w:val="001317DF"/>
    <w:rsid w:val="00134082"/>
    <w:rsid w:val="001351D0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1B2D"/>
    <w:rsid w:val="001F3BF4"/>
    <w:rsid w:val="00232A18"/>
    <w:rsid w:val="00233BBA"/>
    <w:rsid w:val="00237028"/>
    <w:rsid w:val="0026682F"/>
    <w:rsid w:val="00273A3C"/>
    <w:rsid w:val="00295BAD"/>
    <w:rsid w:val="002A102E"/>
    <w:rsid w:val="002C0F2F"/>
    <w:rsid w:val="002C31FF"/>
    <w:rsid w:val="002D3063"/>
    <w:rsid w:val="002D6388"/>
    <w:rsid w:val="003007E5"/>
    <w:rsid w:val="003026FA"/>
    <w:rsid w:val="00303646"/>
    <w:rsid w:val="00323CDC"/>
    <w:rsid w:val="00333AB3"/>
    <w:rsid w:val="00335599"/>
    <w:rsid w:val="003627B0"/>
    <w:rsid w:val="00371889"/>
    <w:rsid w:val="0037201B"/>
    <w:rsid w:val="00382B97"/>
    <w:rsid w:val="003917AC"/>
    <w:rsid w:val="00395E6A"/>
    <w:rsid w:val="003A3B2D"/>
    <w:rsid w:val="003A7FB8"/>
    <w:rsid w:val="004103A5"/>
    <w:rsid w:val="0041075F"/>
    <w:rsid w:val="004307ED"/>
    <w:rsid w:val="004308C9"/>
    <w:rsid w:val="00446456"/>
    <w:rsid w:val="00497AEA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6FF1"/>
    <w:rsid w:val="00704964"/>
    <w:rsid w:val="00705744"/>
    <w:rsid w:val="007239FF"/>
    <w:rsid w:val="0074402C"/>
    <w:rsid w:val="007537E6"/>
    <w:rsid w:val="0076608A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7F70EB"/>
    <w:rsid w:val="0080182C"/>
    <w:rsid w:val="00803E80"/>
    <w:rsid w:val="00811905"/>
    <w:rsid w:val="00814B0C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335F"/>
    <w:rsid w:val="009E6BEF"/>
    <w:rsid w:val="009F45FD"/>
    <w:rsid w:val="009F56D6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B1870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0357"/>
    <w:rsid w:val="00BE57A1"/>
    <w:rsid w:val="00BE7968"/>
    <w:rsid w:val="00BF50EB"/>
    <w:rsid w:val="00BF6098"/>
    <w:rsid w:val="00C07C2A"/>
    <w:rsid w:val="00C33440"/>
    <w:rsid w:val="00C46339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113E"/>
    <w:rsid w:val="00D96818"/>
    <w:rsid w:val="00DA09D2"/>
    <w:rsid w:val="00DA1E76"/>
    <w:rsid w:val="00DA3577"/>
    <w:rsid w:val="00DA4C78"/>
    <w:rsid w:val="00DB61B8"/>
    <w:rsid w:val="00DD2C9F"/>
    <w:rsid w:val="00DD53F8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5EE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814B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2731-1400-434A-98A5-7332604F5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559</Words>
  <Characters>4319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82</cp:revision>
  <dcterms:created xsi:type="dcterms:W3CDTF">2012-11-20T12:28:00Z</dcterms:created>
  <dcterms:modified xsi:type="dcterms:W3CDTF">2015-06-22T12:09:00Z</dcterms:modified>
</cp:coreProperties>
</file>